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r>
        <w:t>Приложение №9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545C5B" w:rsidRPr="00283569" w:rsidRDefault="00545C5B" w:rsidP="00545C5B">
      <w:pPr>
        <w:shd w:val="clear" w:color="auto" w:fill="FFFFFF"/>
        <w:jc w:val="right"/>
      </w:pPr>
      <w:r>
        <w:t>по адресу</w:t>
      </w:r>
      <w:r w:rsidRPr="00283569">
        <w:t>: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5C5B" w:rsidRPr="00283569" w:rsidRDefault="00922B92" w:rsidP="00545C5B">
      <w:pPr>
        <w:shd w:val="clear" w:color="auto" w:fill="FFFFFF"/>
        <w:jc w:val="right"/>
      </w:pPr>
      <w:r>
        <w:t xml:space="preserve"> реестровый</w:t>
      </w:r>
      <w:r w:rsidR="00FE22C9">
        <w:t xml:space="preserve"> номер №</w:t>
      </w:r>
      <w:r w:rsidR="003268AE">
        <w:t>51</w:t>
      </w:r>
      <w:bookmarkStart w:id="0" w:name="_GoBack"/>
      <w:bookmarkEnd w:id="0"/>
      <w:r w:rsidR="006461F8">
        <w:t>-</w:t>
      </w:r>
      <w:r w:rsidR="00545C5B" w:rsidRPr="00283569">
        <w:t>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FA3E34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Д</w:t>
      </w:r>
      <w:r w:rsidR="00A25BC6">
        <w:rPr>
          <w:sz w:val="22"/>
          <w:szCs w:val="22"/>
        </w:rPr>
        <w:t xml:space="preserve">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_______________ </w:t>
      </w:r>
      <w:proofErr w:type="spellStart"/>
      <w:r w:rsidR="00EC4EB1">
        <w:rPr>
          <w:sz w:val="22"/>
          <w:szCs w:val="22"/>
        </w:rPr>
        <w:t>А.Т.Бутаев</w:t>
      </w:r>
      <w:proofErr w:type="spellEnd"/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E14516">
        <w:rPr>
          <w:sz w:val="22"/>
          <w:szCs w:val="22"/>
          <w:lang w:val="en-US"/>
        </w:rPr>
        <w:t>. (34667) 2-92-04</w:t>
      </w:r>
    </w:p>
    <w:p w:rsidR="00A25BC6" w:rsidRPr="00E14516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E14516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E14516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E14516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E14516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892581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892581">
        <w:rPr>
          <w:sz w:val="22"/>
          <w:szCs w:val="22"/>
          <w:lang w:val="en-US"/>
        </w:rPr>
        <w:t xml:space="preserve"> «__</w:t>
      </w:r>
      <w:proofErr w:type="gramStart"/>
      <w:r w:rsidRPr="00892581">
        <w:rPr>
          <w:sz w:val="22"/>
          <w:szCs w:val="22"/>
          <w:lang w:val="en-US"/>
        </w:rPr>
        <w:t>_»_</w:t>
      </w:r>
      <w:proofErr w:type="gramEnd"/>
      <w:r w:rsidRPr="00892581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892581">
        <w:rPr>
          <w:sz w:val="22"/>
          <w:szCs w:val="22"/>
          <w:lang w:val="en-US"/>
        </w:rPr>
        <w:t>.</w:t>
      </w: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F6420B" w:rsidRPr="00892581" w:rsidRDefault="00F6420B" w:rsidP="00F6420B">
      <w:pPr>
        <w:shd w:val="clear" w:color="auto" w:fill="FFFFFF"/>
        <w:jc w:val="right"/>
        <w:rPr>
          <w:lang w:val="en-US"/>
        </w:rPr>
      </w:pP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</w:t>
      </w:r>
      <w:proofErr w:type="gramStart"/>
      <w:r>
        <w:rPr>
          <w:sz w:val="26"/>
          <w:szCs w:val="26"/>
        </w:rPr>
        <w:t xml:space="preserve">адресу:   </w:t>
      </w:r>
      <w:proofErr w:type="gramEnd"/>
      <w:r>
        <w:rPr>
          <w:sz w:val="26"/>
          <w:szCs w:val="26"/>
        </w:rPr>
        <w:t xml:space="preserve">                                        </w:t>
      </w:r>
      <w:r w:rsidR="00545C5B">
        <w:rPr>
          <w:sz w:val="26"/>
          <w:szCs w:val="26"/>
        </w:rPr>
        <w:t xml:space="preserve">            г. Когалым, ул. Рижская</w:t>
      </w:r>
      <w:r>
        <w:rPr>
          <w:sz w:val="26"/>
          <w:szCs w:val="26"/>
        </w:rPr>
        <w:t>, д.</w:t>
      </w:r>
      <w:r w:rsidR="00545C5B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545C5B" w:rsidRPr="00B26A38" w:rsidRDefault="00545C5B" w:rsidP="00545C5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Рижская, д.7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892581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92581">
              <w:rPr>
                <w:rFonts w:ascii="Times New Roman" w:hAnsi="Times New Roman" w:cs="Times New Roman"/>
                <w:lang w:eastAsia="en-US"/>
              </w:rPr>
              <w:t>86:17:0010301:137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545C5B" w:rsidRPr="00B26A38" w:rsidTr="008925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50 %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−</w:t>
            </w:r>
          </w:p>
          <w:p w:rsidR="00545C5B" w:rsidRPr="003342D2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46"/>
              </w:tabs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Заключение межведомственной комиссии от </w:t>
            </w:r>
            <w:r w:rsidRPr="0076629B">
              <w:rPr>
                <w:rFonts w:ascii="Times New Roman" w:hAnsi="Times New Roman" w:cs="Times New Roman"/>
                <w:lang w:eastAsia="en-US"/>
              </w:rPr>
              <w:t>23.07.2009</w:t>
            </w:r>
            <w:r>
              <w:rPr>
                <w:rFonts w:ascii="Times New Roman" w:hAnsi="Times New Roman" w:cs="Times New Roman"/>
                <w:lang w:eastAsia="en-US"/>
              </w:rPr>
              <w:t xml:space="preserve"> №30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2.Постановление Администрации города Когалыма от 28.07.2011 №1904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545C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95,50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545C5B" w:rsidRPr="00B26A38" w:rsidRDefault="00545C5B" w:rsidP="00545C5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плоские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Облицован кирпичом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/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="00B93EA7">
        <w:rPr>
          <w:rFonts w:ascii="Times New Roman" w:hAnsi="Times New Roman" w:cs="Times New Roman"/>
          <w:sz w:val="22"/>
          <w:szCs w:val="22"/>
        </w:rPr>
        <w:t xml:space="preserve">Начальник </w:t>
      </w:r>
      <w:r w:rsidRPr="00527F74">
        <w:rPr>
          <w:rFonts w:ascii="Times New Roman" w:hAnsi="Times New Roman" w:cs="Times New Roman"/>
          <w:sz w:val="22"/>
          <w:szCs w:val="22"/>
        </w:rPr>
        <w:t>ПТО МКУ «УЖКХ г. Когалыма»</w:t>
      </w:r>
      <w:r w:rsidR="00BE4D3F">
        <w:rPr>
          <w:rFonts w:ascii="Times New Roman" w:hAnsi="Times New Roman" w:cs="Times New Roman"/>
          <w:sz w:val="22"/>
          <w:szCs w:val="22"/>
        </w:rPr>
        <w:t xml:space="preserve"> Кудла А.В.</w:t>
      </w:r>
    </w:p>
    <w:p w:rsidR="00545C5B" w:rsidRPr="00DD4EE3" w:rsidRDefault="00545C5B" w:rsidP="00545C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(подпись)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="00FE22C9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:rsidR="00545C5B" w:rsidRPr="008B3038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3038">
        <w:rPr>
          <w:rFonts w:ascii="Times New Roman" w:hAnsi="Times New Roman" w:cs="Times New Roman"/>
          <w:sz w:val="24"/>
          <w:szCs w:val="24"/>
        </w:rPr>
        <w:t>М.П.</w:t>
      </w:r>
    </w:p>
    <w:p w:rsidR="003706AB" w:rsidRDefault="003706AB" w:rsidP="00545C5B">
      <w:pPr>
        <w:pStyle w:val="Standard"/>
      </w:pPr>
    </w:p>
    <w:sectPr w:rsidR="003706A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36EC3"/>
    <w:rsid w:val="00150543"/>
    <w:rsid w:val="002B1A57"/>
    <w:rsid w:val="002B1B5E"/>
    <w:rsid w:val="00303CE8"/>
    <w:rsid w:val="0032551B"/>
    <w:rsid w:val="003268AE"/>
    <w:rsid w:val="003706AB"/>
    <w:rsid w:val="003E5F44"/>
    <w:rsid w:val="00406D57"/>
    <w:rsid w:val="004142A9"/>
    <w:rsid w:val="004213DA"/>
    <w:rsid w:val="00462FFC"/>
    <w:rsid w:val="004D1793"/>
    <w:rsid w:val="004E541D"/>
    <w:rsid w:val="00527F74"/>
    <w:rsid w:val="00532BCF"/>
    <w:rsid w:val="00545C5B"/>
    <w:rsid w:val="00553F1F"/>
    <w:rsid w:val="005645A6"/>
    <w:rsid w:val="006461F8"/>
    <w:rsid w:val="0066188F"/>
    <w:rsid w:val="0070791D"/>
    <w:rsid w:val="00752CCB"/>
    <w:rsid w:val="00764AB8"/>
    <w:rsid w:val="0078023D"/>
    <w:rsid w:val="00892581"/>
    <w:rsid w:val="00922B92"/>
    <w:rsid w:val="00924097"/>
    <w:rsid w:val="00947348"/>
    <w:rsid w:val="00973988"/>
    <w:rsid w:val="00A25BC6"/>
    <w:rsid w:val="00A26405"/>
    <w:rsid w:val="00AF0A6F"/>
    <w:rsid w:val="00B93EA7"/>
    <w:rsid w:val="00BB5633"/>
    <w:rsid w:val="00BE4D3F"/>
    <w:rsid w:val="00C11CB6"/>
    <w:rsid w:val="00CA61C4"/>
    <w:rsid w:val="00D32F1F"/>
    <w:rsid w:val="00DC39CD"/>
    <w:rsid w:val="00E14516"/>
    <w:rsid w:val="00E317E4"/>
    <w:rsid w:val="00EA0914"/>
    <w:rsid w:val="00EA77AE"/>
    <w:rsid w:val="00EC13CE"/>
    <w:rsid w:val="00EC4EB1"/>
    <w:rsid w:val="00F319A9"/>
    <w:rsid w:val="00F6420B"/>
    <w:rsid w:val="00FA3E34"/>
    <w:rsid w:val="00FC65AB"/>
    <w:rsid w:val="00FE2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2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12</cp:revision>
  <cp:lastPrinted>2020-04-08T13:11:00Z</cp:lastPrinted>
  <dcterms:created xsi:type="dcterms:W3CDTF">2019-02-22T07:09:00Z</dcterms:created>
  <dcterms:modified xsi:type="dcterms:W3CDTF">2020-10-02T06:53:00Z</dcterms:modified>
</cp:coreProperties>
</file>